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 logic for slogan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 logic for slogan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the logo implementation.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the logo implementation.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logic to send to previous screen instead of opening a new view-controller.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logic to send to previous screen instead of opening a new view-controller.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developments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resolving bugs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OvL4PvIb/vpdPaILpxY98tmGog==">CgMxLjA4AHIhMUJMdlpSNHprNUY0VTRoWDBfcVZ2STBYdU9YeE1rR0ZD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